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76" w:rsidRPr="00AD3F76" w:rsidRDefault="00AD3F76" w:rsidP="00BB666D">
      <w:pPr>
        <w:rPr>
          <w:rFonts w:ascii="Times New Roman" w:hAnsi="Times New Roman" w:cs="Times New Roman"/>
          <w:b/>
          <w:sz w:val="28"/>
        </w:rPr>
      </w:pPr>
      <w:r w:rsidRPr="00AD3F76">
        <w:rPr>
          <w:rFonts w:ascii="Times New Roman" w:hAnsi="Times New Roman" w:cs="Times New Roman"/>
          <w:b/>
          <w:sz w:val="28"/>
        </w:rPr>
        <w:t>Условия доставки</w:t>
      </w:r>
    </w:p>
    <w:p w:rsidR="00AD3F76" w:rsidRPr="00AD3F76" w:rsidRDefault="00BB666D" w:rsidP="00AD3F7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AD3F76">
        <w:rPr>
          <w:rFonts w:ascii="Times New Roman" w:hAnsi="Times New Roman" w:cs="Times New Roman"/>
        </w:rPr>
        <w:t xml:space="preserve">доставка осуществляется обособленной курьерской службой; </w:t>
      </w:r>
    </w:p>
    <w:p w:rsidR="00AD3F76" w:rsidRPr="00AD3F76" w:rsidRDefault="00BB666D" w:rsidP="00AD3F7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AD3F76">
        <w:rPr>
          <w:rFonts w:ascii="Times New Roman" w:hAnsi="Times New Roman" w:cs="Times New Roman"/>
        </w:rPr>
        <w:t>доставка платная, стоимость доставки сообщается оператором до осуществления заказа или отражается в раздел</w:t>
      </w:r>
      <w:r w:rsidR="00AD3F76" w:rsidRPr="00AD3F76">
        <w:rPr>
          <w:rFonts w:ascii="Times New Roman" w:hAnsi="Times New Roman" w:cs="Times New Roman"/>
        </w:rPr>
        <w:t>е «Корзина» на сайте Компании;</w:t>
      </w:r>
    </w:p>
    <w:p w:rsidR="00BB666D" w:rsidRPr="00AD3F76" w:rsidRDefault="00BB666D" w:rsidP="00AD3F7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AD3F76">
        <w:rPr>
          <w:rFonts w:ascii="Times New Roman" w:hAnsi="Times New Roman" w:cs="Times New Roman"/>
        </w:rPr>
        <w:t>минималь</w:t>
      </w:r>
      <w:r w:rsidR="00AD3F76" w:rsidRPr="00AD3F76">
        <w:rPr>
          <w:rFonts w:ascii="Times New Roman" w:hAnsi="Times New Roman" w:cs="Times New Roman"/>
        </w:rPr>
        <w:t>ная сумма доставки – 799 рублей</w:t>
      </w:r>
      <w:r w:rsidRPr="00AD3F76">
        <w:rPr>
          <w:rFonts w:ascii="Times New Roman" w:hAnsi="Times New Roman" w:cs="Times New Roman"/>
        </w:rPr>
        <w:t xml:space="preserve"> </w:t>
      </w:r>
    </w:p>
    <w:p w:rsidR="00BB666D" w:rsidRDefault="00BB666D" w:rsidP="00BB666D">
      <w:r>
        <w:t xml:space="preserve"> </w:t>
      </w:r>
    </w:p>
    <w:p w:rsidR="00BB666D" w:rsidRPr="00AD3F76" w:rsidRDefault="00AD3F76" w:rsidP="00BB666D">
      <w:pPr>
        <w:rPr>
          <w:rFonts w:ascii="Times New Roman" w:hAnsi="Times New Roman" w:cs="Times New Roman"/>
          <w:b/>
          <w:sz w:val="28"/>
        </w:rPr>
      </w:pPr>
      <w:r w:rsidRPr="00AD3F76">
        <w:rPr>
          <w:rFonts w:ascii="Times New Roman" w:hAnsi="Times New Roman" w:cs="Times New Roman"/>
          <w:b/>
          <w:sz w:val="28"/>
        </w:rPr>
        <w:t>Условия возврата</w:t>
      </w:r>
    </w:p>
    <w:p w:rsidR="00BB666D" w:rsidRPr="00AD3F76" w:rsidRDefault="00BB666D" w:rsidP="00BB666D">
      <w:pPr>
        <w:rPr>
          <w:rFonts w:ascii="Times New Roman" w:hAnsi="Times New Roman" w:cs="Times New Roman"/>
        </w:rPr>
      </w:pPr>
      <w:r w:rsidRPr="00AD3F76">
        <w:rPr>
          <w:rFonts w:ascii="Times New Roman" w:hAnsi="Times New Roman" w:cs="Times New Roman"/>
        </w:rPr>
        <w:t xml:space="preserve">1. Блюдо надлежащего качества возврату не подлежит; </w:t>
      </w:r>
    </w:p>
    <w:p w:rsidR="00BB666D" w:rsidRPr="00AD3F76" w:rsidRDefault="00BB666D" w:rsidP="00BB666D">
      <w:pPr>
        <w:rPr>
          <w:rFonts w:ascii="Times New Roman" w:hAnsi="Times New Roman" w:cs="Times New Roman"/>
        </w:rPr>
      </w:pPr>
      <w:r w:rsidRPr="00AD3F76">
        <w:rPr>
          <w:rFonts w:ascii="Times New Roman" w:hAnsi="Times New Roman" w:cs="Times New Roman"/>
        </w:rPr>
        <w:t xml:space="preserve">2. Денежные средства за блюдо надлежащего качества возврату не подлежат; </w:t>
      </w:r>
    </w:p>
    <w:p w:rsidR="00BB666D" w:rsidRPr="00AD3F76" w:rsidRDefault="00BB666D" w:rsidP="00BB666D">
      <w:pPr>
        <w:rPr>
          <w:rFonts w:ascii="Times New Roman" w:hAnsi="Times New Roman" w:cs="Times New Roman"/>
        </w:rPr>
      </w:pPr>
      <w:r w:rsidRPr="00AD3F76">
        <w:rPr>
          <w:rFonts w:ascii="Times New Roman" w:hAnsi="Times New Roman" w:cs="Times New Roman"/>
        </w:rPr>
        <w:t xml:space="preserve">3. Отказ от заказа возможен в первые 10 минут после оформления заказа. Далее отказ не возможен и возврат денежных средств не осуществляется; </w:t>
      </w:r>
    </w:p>
    <w:p w:rsidR="00BB666D" w:rsidRPr="00AD3F76" w:rsidRDefault="00BB666D" w:rsidP="00BB666D">
      <w:pPr>
        <w:rPr>
          <w:rFonts w:ascii="Times New Roman" w:hAnsi="Times New Roman" w:cs="Times New Roman"/>
        </w:rPr>
      </w:pPr>
      <w:r w:rsidRPr="00AD3F76">
        <w:rPr>
          <w:rFonts w:ascii="Times New Roman" w:hAnsi="Times New Roman" w:cs="Times New Roman"/>
        </w:rPr>
        <w:t>4. При получении блюда ненадлежащего качества необходимо в течение 14 дней обратиться по номеру +</w:t>
      </w:r>
      <w:r w:rsidR="000216B7">
        <w:t>7</w:t>
      </w:r>
      <w:r w:rsidR="000216B7" w:rsidRPr="000216B7">
        <w:rPr>
          <w:rFonts w:ascii="Times New Roman" w:hAnsi="Times New Roman" w:cs="Times New Roman"/>
        </w:rPr>
        <w:t>-999-463-0964</w:t>
      </w:r>
      <w:r w:rsidRPr="00AD3F76">
        <w:rPr>
          <w:rFonts w:ascii="Times New Roman" w:hAnsi="Times New Roman" w:cs="Times New Roman"/>
        </w:rPr>
        <w:t xml:space="preserve">, либо написать претензию на почту </w:t>
      </w:r>
      <w:proofErr w:type="spellStart"/>
      <w:r w:rsidR="000216B7" w:rsidRPr="000216B7">
        <w:rPr>
          <w:rFonts w:ascii="Times New Roman" w:hAnsi="Times New Roman" w:cs="Times New Roman"/>
          <w:lang w:val="en-US"/>
        </w:rPr>
        <w:t>kka</w:t>
      </w:r>
      <w:proofErr w:type="spellEnd"/>
      <w:r w:rsidR="000216B7" w:rsidRPr="000216B7">
        <w:rPr>
          <w:rFonts w:ascii="Times New Roman" w:hAnsi="Times New Roman" w:cs="Times New Roman"/>
        </w:rPr>
        <w:t>@</w:t>
      </w:r>
      <w:r w:rsidR="000216B7" w:rsidRPr="000216B7">
        <w:rPr>
          <w:rFonts w:ascii="Times New Roman" w:hAnsi="Times New Roman" w:cs="Times New Roman"/>
          <w:lang w:val="en-US"/>
        </w:rPr>
        <w:t>chief</w:t>
      </w:r>
      <w:r w:rsidR="000216B7" w:rsidRPr="000216B7">
        <w:rPr>
          <w:rFonts w:ascii="Times New Roman" w:hAnsi="Times New Roman" w:cs="Times New Roman"/>
        </w:rPr>
        <w:t>-</w:t>
      </w:r>
      <w:r w:rsidR="000216B7" w:rsidRPr="000216B7">
        <w:rPr>
          <w:rFonts w:ascii="Times New Roman" w:hAnsi="Times New Roman" w:cs="Times New Roman"/>
          <w:lang w:val="en-US"/>
        </w:rPr>
        <w:t>project</w:t>
      </w:r>
      <w:r w:rsidR="000216B7" w:rsidRPr="000216B7">
        <w:rPr>
          <w:rFonts w:ascii="Times New Roman" w:hAnsi="Times New Roman" w:cs="Times New Roman"/>
        </w:rPr>
        <w:t>.</w:t>
      </w:r>
      <w:r w:rsidR="000216B7" w:rsidRPr="000216B7">
        <w:rPr>
          <w:rFonts w:ascii="Times New Roman" w:hAnsi="Times New Roman" w:cs="Times New Roman"/>
          <w:lang w:val="en-US"/>
        </w:rPr>
        <w:t>com</w:t>
      </w:r>
      <w:bookmarkStart w:id="0" w:name="_GoBack"/>
      <w:bookmarkEnd w:id="0"/>
      <w:r w:rsidRPr="00AD3F76">
        <w:rPr>
          <w:rFonts w:ascii="Times New Roman" w:hAnsi="Times New Roman" w:cs="Times New Roman"/>
        </w:rPr>
        <w:t xml:space="preserve"> с полным описанием проблемы; </w:t>
      </w:r>
    </w:p>
    <w:p w:rsidR="00BB666D" w:rsidRPr="00AD3F76" w:rsidRDefault="00BB666D" w:rsidP="00BB666D">
      <w:pPr>
        <w:rPr>
          <w:rFonts w:ascii="Times New Roman" w:hAnsi="Times New Roman" w:cs="Times New Roman"/>
        </w:rPr>
      </w:pPr>
      <w:r w:rsidRPr="00AD3F76">
        <w:rPr>
          <w:rFonts w:ascii="Times New Roman" w:hAnsi="Times New Roman" w:cs="Times New Roman"/>
        </w:rPr>
        <w:t xml:space="preserve">5. Срок рассмотрения претензии 30 календарных дней; </w:t>
      </w:r>
    </w:p>
    <w:p w:rsidR="00BB666D" w:rsidRPr="00AD3F76" w:rsidRDefault="00BB666D" w:rsidP="00BB666D">
      <w:pPr>
        <w:rPr>
          <w:rFonts w:ascii="Times New Roman" w:hAnsi="Times New Roman" w:cs="Times New Roman"/>
        </w:rPr>
      </w:pPr>
      <w:r w:rsidRPr="00AD3F76">
        <w:rPr>
          <w:rFonts w:ascii="Times New Roman" w:hAnsi="Times New Roman" w:cs="Times New Roman"/>
        </w:rPr>
        <w:t xml:space="preserve">6. Возврат средств осуществляется только в случаях продажи блюда ненадлежащего качества. </w:t>
      </w:r>
    </w:p>
    <w:p w:rsidR="00BB666D" w:rsidRDefault="00BB666D" w:rsidP="00BB666D">
      <w:r>
        <w:t xml:space="preserve"> </w:t>
      </w:r>
    </w:p>
    <w:p w:rsidR="00AD3F76" w:rsidRDefault="00AD3F76" w:rsidP="00BB666D"/>
    <w:p w:rsidR="006849A5" w:rsidRPr="00AD3F76" w:rsidRDefault="00AD3F76" w:rsidP="00AD3F7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B666D" w:rsidRPr="00AD3F76">
        <w:rPr>
          <w:rFonts w:ascii="Times New Roman" w:hAnsi="Times New Roman" w:cs="Times New Roman"/>
          <w:sz w:val="24"/>
        </w:rPr>
        <w:t>Возврат денежных средств осуществляется по письменной претензии Гостя, после индивидуального рассмотрения Отделом по работе с претензиями. В претензии просим указывать корректный номер телефона, по которому наш отдел сможет задать уточняющие вопросы для ускорения решения возникшей ситуации. В случае принятия положительного решения по Вашей претензии, денежные средства возвращаются на счет в течение 30 календарных дней.</w:t>
      </w:r>
    </w:p>
    <w:sectPr w:rsidR="006849A5" w:rsidRPr="00AD3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96" w:rsidRDefault="00874F96" w:rsidP="00AD3F76">
      <w:pPr>
        <w:spacing w:after="0" w:line="240" w:lineRule="auto"/>
      </w:pPr>
      <w:r>
        <w:separator/>
      </w:r>
    </w:p>
  </w:endnote>
  <w:endnote w:type="continuationSeparator" w:id="0">
    <w:p w:rsidR="00874F96" w:rsidRDefault="00874F96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96" w:rsidRDefault="00874F96" w:rsidP="00AD3F76">
      <w:pPr>
        <w:spacing w:after="0" w:line="240" w:lineRule="auto"/>
      </w:pPr>
      <w:r>
        <w:separator/>
      </w:r>
    </w:p>
  </w:footnote>
  <w:footnote w:type="continuationSeparator" w:id="0">
    <w:p w:rsidR="00874F96" w:rsidRDefault="00874F96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51" w:type="pct"/>
      <w:tblInd w:w="-13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2338"/>
    </w:tblGrid>
    <w:tr w:rsidR="00AD3F76" w:rsidTr="00AD3F76">
      <w:trPr>
        <w:trHeight w:val="720"/>
      </w:trPr>
      <w:tc>
        <w:tcPr>
          <w:tcW w:w="3334" w:type="pct"/>
        </w:tcPr>
        <w:p w:rsidR="00AD3F76" w:rsidRDefault="00AD3F76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  <w:r>
            <w:rPr>
              <w:noProof/>
              <w:lang w:eastAsia="ru-RU"/>
            </w:rPr>
            <w:drawing>
              <wp:inline distT="0" distB="0" distL="0" distR="0" wp14:anchorId="35DEC789" wp14:editId="3E999BE6">
                <wp:extent cx="2966740" cy="720000"/>
                <wp:effectExtent l="0" t="0" r="5080" b="444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шеф проджект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674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</w:tcPr>
        <w:p w:rsidR="00AD3F76" w:rsidRDefault="00AD3F76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</w:tr>
  </w:tbl>
  <w:p w:rsidR="00AD3F76" w:rsidRDefault="00AD3F76">
    <w:pPr>
      <w:pStyle w:val="a3"/>
    </w:pPr>
    <w:r w:rsidRPr="00F70231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14413E" wp14:editId="5117B29A">
          <wp:simplePos x="0" y="0"/>
          <wp:positionH relativeFrom="column">
            <wp:posOffset>4660265</wp:posOffset>
          </wp:positionH>
          <wp:positionV relativeFrom="paragraph">
            <wp:posOffset>-659130</wp:posOffset>
          </wp:positionV>
          <wp:extent cx="1504950" cy="678815"/>
          <wp:effectExtent l="0" t="0" r="0" b="6985"/>
          <wp:wrapSquare wrapText="bothSides"/>
          <wp:docPr id="4" name="Рисунок 4" descr="PHOTO-2019-10-18-12-26-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 descr="PHOTO-2019-10-18-12-26-5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5027"/>
    <w:multiLevelType w:val="hybridMultilevel"/>
    <w:tmpl w:val="00EA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40"/>
    <w:rsid w:val="000216B7"/>
    <w:rsid w:val="00371327"/>
    <w:rsid w:val="00874F96"/>
    <w:rsid w:val="009F488B"/>
    <w:rsid w:val="00A77540"/>
    <w:rsid w:val="00AD3F76"/>
    <w:rsid w:val="00BB666D"/>
    <w:rsid w:val="00C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7F7D"/>
  <w15:chartTrackingRefBased/>
  <w15:docId w15:val="{34E12FC4-1126-4764-9877-10BEB69B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F76"/>
  </w:style>
  <w:style w:type="paragraph" w:styleId="a5">
    <w:name w:val="footer"/>
    <w:basedOn w:val="a"/>
    <w:link w:val="a6"/>
    <w:uiPriority w:val="99"/>
    <w:unhideWhenUsed/>
    <w:rsid w:val="00AD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F76"/>
  </w:style>
  <w:style w:type="paragraph" w:styleId="a7">
    <w:name w:val="List Paragraph"/>
    <w:basedOn w:val="a"/>
    <w:uiPriority w:val="34"/>
    <w:qFormat/>
    <w:rsid w:val="00AD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ITVadmin</dc:creator>
  <cp:keywords/>
  <dc:description/>
  <cp:lastModifiedBy>User</cp:lastModifiedBy>
  <cp:revision>3</cp:revision>
  <dcterms:created xsi:type="dcterms:W3CDTF">2021-12-18T12:05:00Z</dcterms:created>
  <dcterms:modified xsi:type="dcterms:W3CDTF">2024-03-18T05:57:00Z</dcterms:modified>
</cp:coreProperties>
</file>